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579D" w:rsidRDefault="000D579D">
      <w:pPr>
        <w:pStyle w:val="Normal1"/>
        <w:spacing w:after="0" w:line="240" w:lineRule="auto"/>
        <w:jc w:val="center"/>
      </w:pPr>
      <w:bookmarkStart w:id="0" w:name="_GoBack"/>
      <w:bookmarkEnd w:id="0"/>
    </w:p>
    <w:p w:rsidR="00AC6769" w:rsidRDefault="00334E0B">
      <w:pPr>
        <w:pStyle w:val="Normal1"/>
        <w:spacing w:after="0" w:line="240" w:lineRule="auto"/>
        <w:jc w:val="center"/>
      </w:pPr>
      <w:r>
        <w:rPr>
          <w:rFonts w:ascii="Algerian" w:eastAsia="Algerian" w:hAnsi="Algerian" w:cs="Algerian"/>
          <w:b/>
          <w:noProof/>
          <w:color w:val="002060"/>
          <w:sz w:val="28"/>
          <w:szCs w:val="28"/>
        </w:rPr>
        <w:drawing>
          <wp:inline distT="0" distB="0" distL="0" distR="0">
            <wp:extent cx="609600" cy="609600"/>
            <wp:effectExtent l="0" t="0" r="0" b="0"/>
            <wp:docPr id="2" name="image8.png" descr="C:\Documents and Settings\Client\My Documents\AAA THE MATRIX\Clip Art\defuniak-springs logo.jpg"/>
            <wp:cNvGraphicFramePr/>
            <a:graphic xmlns:a="http://schemas.openxmlformats.org/drawingml/2006/main">
              <a:graphicData uri="http://schemas.openxmlformats.org/drawingml/2006/picture">
                <pic:pic xmlns:pic="http://schemas.openxmlformats.org/drawingml/2006/picture">
                  <pic:nvPicPr>
                    <pic:cNvPr id="0" name="image8.png" descr="C:\Documents and Settings\Client\My Documents\AAA THE MATRIX\Clip Art\defuniak-springs logo.jpg"/>
                    <pic:cNvPicPr preferRelativeResize="0"/>
                  </pic:nvPicPr>
                  <pic:blipFill>
                    <a:blip r:embed="rId8" cstate="print"/>
                    <a:srcRect l="13708" t="1497" r="13932" b="2095"/>
                    <a:stretch>
                      <a:fillRect/>
                    </a:stretch>
                  </pic:blipFill>
                  <pic:spPr>
                    <a:xfrm>
                      <a:off x="0" y="0"/>
                      <a:ext cx="609600" cy="609600"/>
                    </a:xfrm>
                    <a:prstGeom prst="rect">
                      <a:avLst/>
                    </a:prstGeom>
                    <a:ln/>
                  </pic:spPr>
                </pic:pic>
              </a:graphicData>
            </a:graphic>
          </wp:inline>
        </w:drawing>
      </w:r>
      <w:r>
        <w:t xml:space="preserve">    </w:t>
      </w:r>
      <w:r>
        <w:rPr>
          <w:noProof/>
        </w:rPr>
        <w:drawing>
          <wp:inline distT="0" distB="0" distL="0" distR="0">
            <wp:extent cx="557236" cy="610026"/>
            <wp:effectExtent l="0" t="0" r="0" b="0"/>
            <wp:docPr id="4" name="image10.png" descr="cid:image006.png@01CAE621.95DABC90"/>
            <wp:cNvGraphicFramePr/>
            <a:graphic xmlns:a="http://schemas.openxmlformats.org/drawingml/2006/main">
              <a:graphicData uri="http://schemas.openxmlformats.org/drawingml/2006/picture">
                <pic:pic xmlns:pic="http://schemas.openxmlformats.org/drawingml/2006/picture">
                  <pic:nvPicPr>
                    <pic:cNvPr id="0" name="image10.png" descr="cid:image006.png@01CAE621.95DABC90"/>
                    <pic:cNvPicPr preferRelativeResize="0"/>
                  </pic:nvPicPr>
                  <pic:blipFill>
                    <a:blip r:embed="rId9" cstate="print"/>
                    <a:srcRect/>
                    <a:stretch>
                      <a:fillRect/>
                    </a:stretch>
                  </pic:blipFill>
                  <pic:spPr>
                    <a:xfrm>
                      <a:off x="0" y="0"/>
                      <a:ext cx="557236" cy="610026"/>
                    </a:xfrm>
                    <a:prstGeom prst="rect">
                      <a:avLst/>
                    </a:prstGeom>
                    <a:ln/>
                  </pic:spPr>
                </pic:pic>
              </a:graphicData>
            </a:graphic>
          </wp:inline>
        </w:drawing>
      </w:r>
      <w:r>
        <w:t xml:space="preserve">     </w:t>
      </w:r>
      <w:r>
        <w:rPr>
          <w:noProof/>
        </w:rPr>
        <w:drawing>
          <wp:inline distT="0" distB="0" distL="0" distR="0">
            <wp:extent cx="647376" cy="647376"/>
            <wp:effectExtent l="0" t="0" r="0" b="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0" cstate="print"/>
                    <a:srcRect/>
                    <a:stretch>
                      <a:fillRect/>
                    </a:stretch>
                  </pic:blipFill>
                  <pic:spPr>
                    <a:xfrm>
                      <a:off x="0" y="0"/>
                      <a:ext cx="647376" cy="647376"/>
                    </a:xfrm>
                    <a:prstGeom prst="rect">
                      <a:avLst/>
                    </a:prstGeom>
                    <a:ln/>
                  </pic:spPr>
                </pic:pic>
              </a:graphicData>
            </a:graphic>
          </wp:inline>
        </w:drawing>
      </w:r>
      <w:r>
        <w:t xml:space="preserve">   </w:t>
      </w:r>
      <w:r>
        <w:rPr>
          <w:rFonts w:ascii="Times New Roman" w:eastAsia="Times New Roman" w:hAnsi="Times New Roman" w:cs="Times New Roman"/>
          <w:noProof/>
          <w:sz w:val="24"/>
          <w:szCs w:val="24"/>
        </w:rPr>
        <w:drawing>
          <wp:inline distT="0" distB="0" distL="0" distR="0">
            <wp:extent cx="1207292" cy="644880"/>
            <wp:effectExtent l="0" t="0" r="0" b="0"/>
            <wp:docPr id="6" name="image12.jpg" descr="cid:24FBBFC1-C199-4852-92F0-738C09808B72"/>
            <wp:cNvGraphicFramePr/>
            <a:graphic xmlns:a="http://schemas.openxmlformats.org/drawingml/2006/main">
              <a:graphicData uri="http://schemas.openxmlformats.org/drawingml/2006/picture">
                <pic:pic xmlns:pic="http://schemas.openxmlformats.org/drawingml/2006/picture">
                  <pic:nvPicPr>
                    <pic:cNvPr id="0" name="image12.jpg" descr="cid:24FBBFC1-C199-4852-92F0-738C09808B72"/>
                    <pic:cNvPicPr preferRelativeResize="0"/>
                  </pic:nvPicPr>
                  <pic:blipFill>
                    <a:blip r:embed="rId11" cstate="print"/>
                    <a:srcRect/>
                    <a:stretch>
                      <a:fillRect/>
                    </a:stretch>
                  </pic:blipFill>
                  <pic:spPr>
                    <a:xfrm>
                      <a:off x="0" y="0"/>
                      <a:ext cx="1207292" cy="644880"/>
                    </a:xfrm>
                    <a:prstGeom prst="rect">
                      <a:avLst/>
                    </a:prstGeom>
                    <a:ln/>
                  </pic:spPr>
                </pic:pic>
              </a:graphicData>
            </a:graphic>
          </wp:inline>
        </w:drawing>
      </w:r>
      <w:r>
        <w:t xml:space="preserve">  </w:t>
      </w:r>
      <w:r>
        <w:rPr>
          <w:noProof/>
        </w:rPr>
        <w:drawing>
          <wp:inline distT="0" distB="0" distL="0" distR="0">
            <wp:extent cx="609600" cy="609600"/>
            <wp:effectExtent l="0" t="0" r="0" b="0"/>
            <wp:docPr id="5" name="image11.png" descr="C:\Documents and Settings\Client\My Documents\AAA THE MATRIX\Clip Art\Sheriffs Dept.jpg"/>
            <wp:cNvGraphicFramePr/>
            <a:graphic xmlns:a="http://schemas.openxmlformats.org/drawingml/2006/main">
              <a:graphicData uri="http://schemas.openxmlformats.org/drawingml/2006/picture">
                <pic:pic xmlns:pic="http://schemas.openxmlformats.org/drawingml/2006/picture">
                  <pic:nvPicPr>
                    <pic:cNvPr id="0" name="image11.png" descr="C:\Documents and Settings\Client\My Documents\AAA THE MATRIX\Clip Art\Sheriffs Dept.jpg"/>
                    <pic:cNvPicPr preferRelativeResize="0"/>
                  </pic:nvPicPr>
                  <pic:blipFill>
                    <a:blip r:embed="rId12" cstate="print"/>
                    <a:srcRect/>
                    <a:stretch>
                      <a:fillRect/>
                    </a:stretch>
                  </pic:blipFill>
                  <pic:spPr>
                    <a:xfrm>
                      <a:off x="0" y="0"/>
                      <a:ext cx="609600" cy="609600"/>
                    </a:xfrm>
                    <a:prstGeom prst="rect">
                      <a:avLst/>
                    </a:prstGeom>
                    <a:ln/>
                  </pic:spPr>
                </pic:pic>
              </a:graphicData>
            </a:graphic>
          </wp:inline>
        </w:drawing>
      </w:r>
      <w:r>
        <w:t xml:space="preserve">    </w:t>
      </w:r>
      <w:r>
        <w:rPr>
          <w:noProof/>
        </w:rPr>
        <w:drawing>
          <wp:inline distT="0" distB="0" distL="0" distR="0">
            <wp:extent cx="581660" cy="552450"/>
            <wp:effectExtent l="0" t="0" r="0" b="0"/>
            <wp:docPr id="1" name="image2.png" descr="C:\Documents and Settings\Client\Local Settings\Temporary Internet Files\Content.Word\doc logo.png"/>
            <wp:cNvGraphicFramePr/>
            <a:graphic xmlns:a="http://schemas.openxmlformats.org/drawingml/2006/main">
              <a:graphicData uri="http://schemas.openxmlformats.org/drawingml/2006/picture">
                <pic:pic xmlns:pic="http://schemas.openxmlformats.org/drawingml/2006/picture">
                  <pic:nvPicPr>
                    <pic:cNvPr id="0" name="image2.png" descr="C:\Documents and Settings\Client\Local Settings\Temporary Internet Files\Content.Word\doc logo.png"/>
                    <pic:cNvPicPr preferRelativeResize="0"/>
                  </pic:nvPicPr>
                  <pic:blipFill>
                    <a:blip r:embed="rId13" cstate="print"/>
                    <a:srcRect/>
                    <a:stretch>
                      <a:fillRect/>
                    </a:stretch>
                  </pic:blipFill>
                  <pic:spPr>
                    <a:xfrm>
                      <a:off x="0" y="0"/>
                      <a:ext cx="581660" cy="552450"/>
                    </a:xfrm>
                    <a:prstGeom prst="rect">
                      <a:avLst/>
                    </a:prstGeom>
                    <a:ln/>
                  </pic:spPr>
                </pic:pic>
              </a:graphicData>
            </a:graphic>
          </wp:inline>
        </w:drawing>
      </w:r>
    </w:p>
    <w:p w:rsidR="00AC6769" w:rsidRDefault="00AC6769">
      <w:pPr>
        <w:pStyle w:val="Normal1"/>
        <w:jc w:val="center"/>
        <w:rPr>
          <w:rFonts w:ascii="Algerian" w:eastAsia="Algerian" w:hAnsi="Algerian" w:cs="Algerian"/>
          <w:b/>
          <w:sz w:val="28"/>
          <w:szCs w:val="28"/>
        </w:rPr>
      </w:pPr>
    </w:p>
    <w:p w:rsidR="00AC6769" w:rsidRDefault="00334E0B">
      <w:pPr>
        <w:pStyle w:val="Normal1"/>
        <w:spacing w:after="0" w:line="240" w:lineRule="auto"/>
        <w:jc w:val="center"/>
        <w:rPr>
          <w:rFonts w:ascii="Algerian" w:eastAsia="Algerian" w:hAnsi="Algerian" w:cs="Algerian"/>
          <w:b/>
          <w:sz w:val="28"/>
          <w:szCs w:val="28"/>
        </w:rPr>
      </w:pPr>
      <w:r>
        <w:rPr>
          <w:rFonts w:ascii="Algerian" w:eastAsia="Algerian" w:hAnsi="Algerian" w:cs="Algerian"/>
          <w:b/>
          <w:sz w:val="28"/>
          <w:szCs w:val="28"/>
        </w:rPr>
        <w:t xml:space="preserve">Local law enforcement agencies/City of </w:t>
      </w:r>
      <w:proofErr w:type="spellStart"/>
      <w:r>
        <w:rPr>
          <w:rFonts w:ascii="Algerian" w:eastAsia="Algerian" w:hAnsi="Algerian" w:cs="Algerian"/>
          <w:b/>
          <w:sz w:val="28"/>
          <w:szCs w:val="28"/>
        </w:rPr>
        <w:t>dfs</w:t>
      </w:r>
      <w:proofErr w:type="spellEnd"/>
      <w:r>
        <w:rPr>
          <w:rFonts w:ascii="Algerian" w:eastAsia="Algerian" w:hAnsi="Algerian" w:cs="Algerian"/>
          <w:b/>
          <w:sz w:val="28"/>
          <w:szCs w:val="28"/>
        </w:rPr>
        <w:t xml:space="preserve"> public works</w:t>
      </w:r>
    </w:p>
    <w:p w:rsidR="00AC6769" w:rsidRDefault="00334E0B">
      <w:pPr>
        <w:pStyle w:val="Normal1"/>
        <w:spacing w:line="240" w:lineRule="auto"/>
        <w:jc w:val="center"/>
        <w:rPr>
          <w:rFonts w:ascii="Algerian" w:eastAsia="Algerian" w:hAnsi="Algerian" w:cs="Algerian"/>
          <w:b/>
          <w:sz w:val="28"/>
          <w:szCs w:val="28"/>
        </w:rPr>
      </w:pPr>
      <w:r>
        <w:rPr>
          <w:rFonts w:ascii="Algerian" w:eastAsia="Algerian" w:hAnsi="Algerian" w:cs="Algerian"/>
          <w:b/>
          <w:sz w:val="28"/>
          <w:szCs w:val="28"/>
        </w:rPr>
        <w:t>PARTNERING WITH THE MATRIX</w:t>
      </w:r>
    </w:p>
    <w:p w:rsidR="00AC6769" w:rsidRDefault="00B84608">
      <w:pPr>
        <w:pStyle w:val="Normal1"/>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May </w:t>
      </w:r>
      <w:r w:rsidR="00334E0B">
        <w:rPr>
          <w:rFonts w:ascii="Times New Roman" w:eastAsia="Times New Roman" w:hAnsi="Times New Roman" w:cs="Times New Roman"/>
          <w:b/>
          <w:sz w:val="28"/>
          <w:szCs w:val="28"/>
        </w:rPr>
        <w:t>4</w:t>
      </w:r>
      <w:r w:rsidR="00334E0B">
        <w:rPr>
          <w:rFonts w:ascii="Times New Roman" w:eastAsia="Times New Roman" w:hAnsi="Times New Roman" w:cs="Times New Roman"/>
          <w:b/>
          <w:sz w:val="28"/>
          <w:szCs w:val="28"/>
          <w:vertAlign w:val="superscript"/>
        </w:rPr>
        <w:t>th</w:t>
      </w:r>
      <w:r>
        <w:rPr>
          <w:rFonts w:ascii="Times New Roman" w:eastAsia="Times New Roman" w:hAnsi="Times New Roman" w:cs="Times New Roman"/>
          <w:b/>
          <w:sz w:val="28"/>
          <w:szCs w:val="28"/>
        </w:rPr>
        <w:t xml:space="preserve"> 2018 8</w:t>
      </w:r>
      <w:r w:rsidR="00334E0B">
        <w:rPr>
          <w:rFonts w:ascii="Times New Roman" w:eastAsia="Times New Roman" w:hAnsi="Times New Roman" w:cs="Times New Roman"/>
          <w:b/>
          <w:sz w:val="28"/>
          <w:szCs w:val="28"/>
        </w:rPr>
        <w:t xml:space="preserve">:00am-4:00pm Hosted by Triangle Chevrolet </w:t>
      </w:r>
    </w:p>
    <w:p w:rsidR="00AC6769" w:rsidRDefault="00334E0B">
      <w:pPr>
        <w:pStyle w:val="Normal1"/>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Warrant Application</w:t>
      </w:r>
    </w:p>
    <w:p w:rsidR="00AC6769" w:rsidRDefault="00334E0B">
      <w:pPr>
        <w:pStyle w:val="Normal1"/>
        <w:spacing w:after="0" w:line="240" w:lineRule="auto"/>
        <w:jc w:val="center"/>
        <w:rPr>
          <w:rFonts w:ascii="Times New Roman" w:eastAsia="Times New Roman" w:hAnsi="Times New Roman" w:cs="Times New Roman"/>
        </w:rPr>
      </w:pPr>
      <w:r>
        <w:rPr>
          <w:rFonts w:ascii="Times New Roman" w:eastAsia="Times New Roman" w:hAnsi="Times New Roman" w:cs="Times New Roman"/>
        </w:rPr>
        <w:t>(Each charge / allegation is $10)</w:t>
      </w:r>
    </w:p>
    <w:p w:rsidR="00AC6769" w:rsidRDefault="00AC6769">
      <w:pPr>
        <w:pStyle w:val="Normal1"/>
        <w:spacing w:after="0" w:line="240" w:lineRule="auto"/>
        <w:jc w:val="center"/>
        <w:rPr>
          <w:rFonts w:ascii="Times New Roman" w:eastAsia="Times New Roman" w:hAnsi="Times New Roman" w:cs="Times New Roman"/>
        </w:rPr>
      </w:pPr>
    </w:p>
    <w:p w:rsidR="00AC6769" w:rsidRDefault="00334E0B">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Jailbird Nominated: __________________________________________________________</w:t>
      </w:r>
    </w:p>
    <w:p w:rsidR="00AC6769" w:rsidRDefault="00334E0B">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Jailbird Charge / Allegation*:___________________________________________________</w:t>
      </w:r>
    </w:p>
    <w:p w:rsidR="00AC6769" w:rsidRDefault="00334E0B">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suggest a bail amount (just how bad has the jailbird been): $_____________________</w:t>
      </w:r>
    </w:p>
    <w:p w:rsidR="00AC6769" w:rsidRDefault="00334E0B">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Jailbird Phone Number: _______________________________________________________</w:t>
      </w:r>
    </w:p>
    <w:p w:rsidR="00AC6769" w:rsidRDefault="00334E0B">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of Requested Arrest: __________________________________________________</w:t>
      </w:r>
    </w:p>
    <w:p w:rsidR="00AC6769" w:rsidRDefault="00334E0B">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Snitch (This is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 xml:space="preserve"> - Optional): _________________________________________________</w:t>
      </w:r>
    </w:p>
    <w:p w:rsidR="00AC6769" w:rsidRDefault="00334E0B">
      <w:pPr>
        <w:pStyle w:val="Normal1"/>
        <w:ind w:left="360"/>
        <w:rPr>
          <w:rFonts w:ascii="Times New Roman" w:eastAsia="Times New Roman" w:hAnsi="Times New Roman" w:cs="Times New Roman"/>
        </w:rPr>
        <w:sectPr w:rsidR="00AC676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080" w:left="1440" w:header="720" w:footer="720" w:gutter="0"/>
          <w:pgNumType w:start="1"/>
          <w:cols w:space="720"/>
        </w:sectPr>
      </w:pPr>
      <w:r>
        <w:rPr>
          <w:rFonts w:ascii="Times New Roman" w:eastAsia="Times New Roman" w:hAnsi="Times New Roman" w:cs="Times New Roman"/>
        </w:rPr>
        <w:t>*Please make the charge/allegation as unrealistic sounding as possible. The last thing we want is for someone to believe they are being arrested for an actual felony. Snitches and jailbirds are free to create their own phony charges as long as they are in good humor and taste. This Jail-N-Bail is meant to be in good fun, so please keep with the spirit of the event and keep the charges in good humor and respectful of the jailbird. Examples of phony charges:</w:t>
      </w:r>
    </w:p>
    <w:p w:rsidR="00AC6769" w:rsidRDefault="00334E0B">
      <w:pPr>
        <w:pStyle w:val="Normal1"/>
        <w:numPr>
          <w:ilvl w:val="0"/>
          <w:numId w:val="1"/>
        </w:numPr>
        <w:spacing w:after="0"/>
        <w:contextualSpacing/>
      </w:pPr>
      <w:r>
        <w:rPr>
          <w:rFonts w:ascii="Times New Roman" w:eastAsia="Times New Roman" w:hAnsi="Times New Roman" w:cs="Times New Roman"/>
        </w:rPr>
        <w:lastRenderedPageBreak/>
        <w:t xml:space="preserve">Fashion felony for bad wardrobe  </w:t>
      </w:r>
    </w:p>
    <w:p w:rsidR="00AC6769" w:rsidRDefault="00334E0B">
      <w:pPr>
        <w:pStyle w:val="Normal1"/>
        <w:numPr>
          <w:ilvl w:val="0"/>
          <w:numId w:val="1"/>
        </w:numPr>
        <w:spacing w:after="0"/>
        <w:contextualSpacing/>
      </w:pPr>
      <w:r>
        <w:rPr>
          <w:rFonts w:ascii="Times New Roman" w:eastAsia="Times New Roman" w:hAnsi="Times New Roman" w:cs="Times New Roman"/>
        </w:rPr>
        <w:t>Wearing pants way too high</w:t>
      </w:r>
    </w:p>
    <w:p w:rsidR="00AC6769" w:rsidRDefault="00334E0B">
      <w:pPr>
        <w:pStyle w:val="Normal1"/>
        <w:numPr>
          <w:ilvl w:val="0"/>
          <w:numId w:val="1"/>
        </w:numPr>
        <w:spacing w:after="0"/>
        <w:contextualSpacing/>
      </w:pPr>
      <w:r>
        <w:rPr>
          <w:rFonts w:ascii="Times New Roman" w:eastAsia="Times New Roman" w:hAnsi="Times New Roman" w:cs="Times New Roman"/>
        </w:rPr>
        <w:t>Aging too quickly and not showing it</w:t>
      </w:r>
    </w:p>
    <w:p w:rsidR="00AC6769" w:rsidRDefault="00334E0B">
      <w:pPr>
        <w:pStyle w:val="Normal1"/>
        <w:numPr>
          <w:ilvl w:val="0"/>
          <w:numId w:val="1"/>
        </w:numPr>
        <w:spacing w:after="0"/>
        <w:contextualSpacing/>
      </w:pPr>
      <w:r>
        <w:rPr>
          <w:rFonts w:ascii="Times New Roman" w:eastAsia="Times New Roman" w:hAnsi="Times New Roman" w:cs="Times New Roman"/>
        </w:rPr>
        <w:t>Failure to yield at the end of a sentence</w:t>
      </w:r>
    </w:p>
    <w:p w:rsidR="00AC6769" w:rsidRDefault="00334E0B">
      <w:pPr>
        <w:pStyle w:val="Normal1"/>
        <w:numPr>
          <w:ilvl w:val="0"/>
          <w:numId w:val="1"/>
        </w:numPr>
        <w:spacing w:after="0"/>
        <w:contextualSpacing/>
      </w:pPr>
      <w:r>
        <w:rPr>
          <w:rFonts w:ascii="Times New Roman" w:eastAsia="Times New Roman" w:hAnsi="Times New Roman" w:cs="Times New Roman"/>
        </w:rPr>
        <w:lastRenderedPageBreak/>
        <w:t>Impersonating a professional</w:t>
      </w:r>
    </w:p>
    <w:p w:rsidR="00AC6769" w:rsidRDefault="00334E0B">
      <w:pPr>
        <w:pStyle w:val="Normal1"/>
        <w:numPr>
          <w:ilvl w:val="0"/>
          <w:numId w:val="1"/>
        </w:numPr>
        <w:spacing w:after="0"/>
        <w:contextualSpacing/>
      </w:pPr>
      <w:r>
        <w:rPr>
          <w:rFonts w:ascii="Times New Roman" w:eastAsia="Times New Roman" w:hAnsi="Times New Roman" w:cs="Times New Roman"/>
        </w:rPr>
        <w:t>Trafficking caffeine</w:t>
      </w:r>
    </w:p>
    <w:p w:rsidR="00AC6769" w:rsidRDefault="00334E0B">
      <w:pPr>
        <w:pStyle w:val="Normal1"/>
        <w:numPr>
          <w:ilvl w:val="0"/>
          <w:numId w:val="1"/>
        </w:numPr>
        <w:spacing w:after="0"/>
        <w:contextualSpacing/>
      </w:pPr>
      <w:r>
        <w:rPr>
          <w:rFonts w:ascii="Times New Roman" w:eastAsia="Times New Roman" w:hAnsi="Times New Roman" w:cs="Times New Roman"/>
        </w:rPr>
        <w:t>Operating a tongue without a license</w:t>
      </w:r>
    </w:p>
    <w:p w:rsidR="00AC6769" w:rsidRPr="00B84608" w:rsidRDefault="00334E0B">
      <w:pPr>
        <w:pStyle w:val="Normal1"/>
        <w:numPr>
          <w:ilvl w:val="0"/>
          <w:numId w:val="1"/>
        </w:numPr>
        <w:contextualSpacing/>
      </w:pPr>
      <w:r>
        <w:rPr>
          <w:rFonts w:ascii="Times New Roman" w:eastAsia="Times New Roman" w:hAnsi="Times New Roman" w:cs="Times New Roman"/>
        </w:rPr>
        <w:t>Impersonating a golfer</w:t>
      </w:r>
    </w:p>
    <w:p w:rsidR="00B84608" w:rsidRDefault="00B84608" w:rsidP="00B84608">
      <w:pPr>
        <w:pStyle w:val="Normal1"/>
        <w:contextualSpacing/>
        <w:sectPr w:rsidR="00B84608">
          <w:type w:val="continuous"/>
          <w:pgSz w:w="12240" w:h="15840"/>
          <w:pgMar w:top="1440" w:right="1440" w:bottom="1080" w:left="1440" w:header="720" w:footer="720" w:gutter="0"/>
          <w:cols w:num="2" w:space="720" w:equalWidth="0">
            <w:col w:w="4320" w:space="720"/>
            <w:col w:w="4320" w:space="0"/>
          </w:cols>
        </w:sectPr>
      </w:pPr>
    </w:p>
    <w:p w:rsidR="00B84608" w:rsidRDefault="00B84608">
      <w:pPr>
        <w:pStyle w:val="Normal1"/>
        <w:tabs>
          <w:tab w:val="left" w:pos="1020"/>
        </w:tabs>
        <w:spacing w:after="0"/>
        <w:rPr>
          <w:rFonts w:ascii="Times New Roman" w:eastAsia="Times New Roman" w:hAnsi="Times New Roman" w:cs="Times New Roman"/>
        </w:rPr>
      </w:pPr>
    </w:p>
    <w:p w:rsidR="00AC6769" w:rsidRDefault="00334E0B">
      <w:pPr>
        <w:pStyle w:val="Normal1"/>
        <w:tabs>
          <w:tab w:val="left" w:pos="1020"/>
        </w:tabs>
        <w:spacing w:after="0"/>
        <w:rPr>
          <w:rFonts w:ascii="Times New Roman" w:eastAsia="Times New Roman" w:hAnsi="Times New Roman" w:cs="Times New Roman"/>
        </w:rPr>
      </w:pPr>
      <w:r>
        <w:rPr>
          <w:rFonts w:ascii="Times New Roman" w:eastAsia="Times New Roman" w:hAnsi="Times New Roman" w:cs="Times New Roman"/>
        </w:rPr>
        <w:t xml:space="preserve">Once the jailbird is arrested, a judge will review the warrant and set bail based upon the charges that the snitch alleges. Next, the jailbird will be placed in a “jail cell” </w:t>
      </w:r>
      <w:r>
        <w:rPr>
          <w:rFonts w:ascii="Times New Roman" w:eastAsia="Times New Roman" w:hAnsi="Times New Roman" w:cs="Times New Roman"/>
          <w:b/>
        </w:rPr>
        <w:t>(approximately 30 min. maximum holding time)</w:t>
      </w:r>
      <w:r>
        <w:rPr>
          <w:rFonts w:ascii="Times New Roman" w:eastAsia="Times New Roman" w:hAnsi="Times New Roman" w:cs="Times New Roman"/>
        </w:rPr>
        <w:t xml:space="preserve"> and will call friends and family members to make donations and must “raise bail” in order to be released. Mug shots will be provided to the jailbird.</w:t>
      </w:r>
    </w:p>
    <w:p w:rsidR="00AC6769" w:rsidRDefault="00AC6769">
      <w:pPr>
        <w:pStyle w:val="Normal1"/>
        <w:tabs>
          <w:tab w:val="left" w:pos="1020"/>
        </w:tabs>
        <w:spacing w:after="0"/>
        <w:rPr>
          <w:rFonts w:ascii="Times New Roman" w:eastAsia="Times New Roman" w:hAnsi="Times New Roman" w:cs="Times New Roman"/>
        </w:rPr>
      </w:pPr>
    </w:p>
    <w:p w:rsidR="00AC6769" w:rsidRDefault="00334E0B">
      <w:pPr>
        <w:pStyle w:val="Normal1"/>
        <w:tabs>
          <w:tab w:val="left" w:pos="1020"/>
        </w:tabs>
        <w:spacing w:after="0"/>
        <w:jc w:val="center"/>
        <w:rPr>
          <w:rFonts w:ascii="Times New Roman" w:eastAsia="Times New Roman" w:hAnsi="Times New Roman" w:cs="Times New Roman"/>
          <w:b/>
          <w:color w:val="002060"/>
          <w:sz w:val="16"/>
          <w:szCs w:val="16"/>
        </w:rPr>
      </w:pPr>
      <w:r>
        <w:rPr>
          <w:rFonts w:ascii="Times New Roman" w:eastAsia="Times New Roman" w:hAnsi="Times New Roman" w:cs="Times New Roman"/>
          <w:b/>
          <w:sz w:val="16"/>
          <w:szCs w:val="16"/>
        </w:rPr>
        <w:t>PLEASE DROP OFF THIS FORM ALONG WITH YOUR APPLICATION FEE OF $10 AT:</w:t>
      </w:r>
    </w:p>
    <w:p w:rsidR="00AC6769" w:rsidRDefault="00334E0B">
      <w:pPr>
        <w:pStyle w:val="Normal1"/>
        <w:tabs>
          <w:tab w:val="left" w:pos="1020"/>
        </w:tabs>
        <w:spacing w:after="0"/>
        <w:jc w:val="center"/>
        <w:rPr>
          <w:rFonts w:ascii="Times New Roman" w:eastAsia="Times New Roman" w:hAnsi="Times New Roman" w:cs="Times New Roman"/>
          <w:b/>
          <w:sz w:val="16"/>
          <w:szCs w:val="16"/>
        </w:rPr>
      </w:pPr>
      <w:r>
        <w:rPr>
          <w:rFonts w:ascii="Times New Roman" w:eastAsia="Times New Roman" w:hAnsi="Times New Roman" w:cs="Times New Roman"/>
          <w:b/>
          <w:i/>
          <w:sz w:val="16"/>
          <w:szCs w:val="16"/>
        </w:rPr>
        <w:t>The Matrix</w:t>
      </w:r>
      <w:r>
        <w:rPr>
          <w:rFonts w:ascii="Times New Roman" w:eastAsia="Times New Roman" w:hAnsi="Times New Roman" w:cs="Times New Roman"/>
          <w:b/>
          <w:sz w:val="16"/>
          <w:szCs w:val="16"/>
        </w:rPr>
        <w:t xml:space="preserve"> - 37 North 9</w:t>
      </w:r>
      <w:r>
        <w:rPr>
          <w:rFonts w:ascii="Times New Roman" w:eastAsia="Times New Roman" w:hAnsi="Times New Roman" w:cs="Times New Roman"/>
          <w:b/>
          <w:sz w:val="16"/>
          <w:szCs w:val="16"/>
          <w:vertAlign w:val="superscript"/>
        </w:rPr>
        <w:t>th</w:t>
      </w:r>
      <w:r>
        <w:rPr>
          <w:rFonts w:ascii="Times New Roman" w:eastAsia="Times New Roman" w:hAnsi="Times New Roman" w:cs="Times New Roman"/>
          <w:b/>
          <w:sz w:val="16"/>
          <w:szCs w:val="16"/>
        </w:rPr>
        <w:t xml:space="preserve"> Street – Attn. Candy Nowling</w:t>
      </w:r>
    </w:p>
    <w:p w:rsidR="00AC6769" w:rsidRDefault="00334E0B">
      <w:pPr>
        <w:pStyle w:val="Normal1"/>
        <w:tabs>
          <w:tab w:val="left" w:pos="1020"/>
        </w:tabs>
        <w:spacing w:after="0"/>
        <w:jc w:val="center"/>
        <w:rPr>
          <w:rFonts w:ascii="Times New Roman" w:eastAsia="Times New Roman" w:hAnsi="Times New Roman" w:cs="Times New Roman"/>
          <w:b/>
          <w:sz w:val="16"/>
          <w:szCs w:val="16"/>
        </w:rPr>
      </w:pPr>
      <w:r>
        <w:rPr>
          <w:rFonts w:ascii="Times New Roman" w:eastAsia="Times New Roman" w:hAnsi="Times New Roman" w:cs="Times New Roman"/>
          <w:b/>
          <w:i/>
          <w:sz w:val="16"/>
          <w:szCs w:val="16"/>
        </w:rPr>
        <w:t>DFS Police Dept.</w:t>
      </w:r>
      <w:r>
        <w:rPr>
          <w:rFonts w:ascii="Times New Roman" w:eastAsia="Times New Roman" w:hAnsi="Times New Roman" w:cs="Times New Roman"/>
          <w:b/>
          <w:sz w:val="16"/>
          <w:szCs w:val="16"/>
        </w:rPr>
        <w:t xml:space="preserve"> - 355 E Nelson Ave – Attn. Lt. Richard Black</w:t>
      </w:r>
    </w:p>
    <w:p w:rsidR="00AC6769" w:rsidRDefault="00334E0B">
      <w:pPr>
        <w:pStyle w:val="Normal1"/>
        <w:tabs>
          <w:tab w:val="left" w:pos="1020"/>
        </w:tabs>
        <w:spacing w:after="0"/>
        <w:jc w:val="center"/>
        <w:rPr>
          <w:rFonts w:ascii="Times New Roman" w:eastAsia="Times New Roman" w:hAnsi="Times New Roman" w:cs="Times New Roman"/>
          <w:b/>
          <w:sz w:val="16"/>
          <w:szCs w:val="16"/>
        </w:rPr>
      </w:pPr>
      <w:r>
        <w:rPr>
          <w:rFonts w:ascii="Times New Roman" w:eastAsia="Times New Roman" w:hAnsi="Times New Roman" w:cs="Times New Roman"/>
          <w:b/>
          <w:i/>
          <w:sz w:val="16"/>
          <w:szCs w:val="16"/>
        </w:rPr>
        <w:t xml:space="preserve">Triangle Chevrolet - Hwy 331 South DeFuniak Springs, </w:t>
      </w:r>
      <w:proofErr w:type="spellStart"/>
      <w:r>
        <w:rPr>
          <w:rFonts w:ascii="Times New Roman" w:eastAsia="Times New Roman" w:hAnsi="Times New Roman" w:cs="Times New Roman"/>
          <w:b/>
          <w:i/>
          <w:sz w:val="16"/>
          <w:szCs w:val="16"/>
        </w:rPr>
        <w:t>Fl</w:t>
      </w:r>
      <w:proofErr w:type="spellEnd"/>
      <w:r>
        <w:rPr>
          <w:rFonts w:ascii="Times New Roman" w:eastAsia="Times New Roman" w:hAnsi="Times New Roman" w:cs="Times New Roman"/>
          <w:b/>
          <w:i/>
          <w:sz w:val="16"/>
          <w:szCs w:val="16"/>
        </w:rPr>
        <w:t xml:space="preserve"> 32433 - Attn: Eric Joyner</w:t>
      </w:r>
    </w:p>
    <w:p w:rsidR="00AC6769" w:rsidRDefault="00AC6769">
      <w:pPr>
        <w:pStyle w:val="Normal1"/>
        <w:tabs>
          <w:tab w:val="left" w:pos="1020"/>
        </w:tabs>
        <w:spacing w:after="0"/>
        <w:jc w:val="center"/>
        <w:rPr>
          <w:rFonts w:ascii="Times New Roman" w:eastAsia="Times New Roman" w:hAnsi="Times New Roman" w:cs="Times New Roman"/>
          <w:b/>
          <w:sz w:val="16"/>
          <w:szCs w:val="16"/>
        </w:rPr>
      </w:pPr>
    </w:p>
    <w:p w:rsidR="00AC6769" w:rsidRDefault="00334E0B">
      <w:pPr>
        <w:pStyle w:val="Normal1"/>
        <w:tabs>
          <w:tab w:val="left" w:pos="1020"/>
        </w:tabs>
        <w:spacing w:after="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If you have further questions please contact Candy Nowling at (850) 307-8100.</w:t>
      </w:r>
    </w:p>
    <w:p w:rsidR="00AC6769" w:rsidRDefault="00334E0B">
      <w:pPr>
        <w:pStyle w:val="Normal1"/>
        <w:tabs>
          <w:tab w:val="left" w:pos="1020"/>
        </w:tabs>
        <w:spacing w:after="0"/>
        <w:jc w:val="center"/>
        <w:rPr>
          <w:rFonts w:ascii="Algerian" w:eastAsia="Algerian" w:hAnsi="Algerian" w:cs="Algerian"/>
          <w:b/>
          <w:color w:val="002060"/>
          <w:sz w:val="24"/>
          <w:szCs w:val="24"/>
          <w:u w:val="single"/>
        </w:rPr>
      </w:pPr>
      <w:r>
        <w:rPr>
          <w:rFonts w:ascii="Times New Roman" w:eastAsia="Times New Roman" w:hAnsi="Times New Roman" w:cs="Times New Roman"/>
          <w:b/>
          <w:sz w:val="16"/>
          <w:szCs w:val="16"/>
        </w:rPr>
        <w:t>ALL PROCEEDS BENEFIT THE MATRIX COMMUNITY OUTREACH CENTER</w:t>
      </w:r>
    </w:p>
    <w:sectPr w:rsidR="00AC6769" w:rsidSect="00AC6769">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5B" w:rsidRDefault="00BE445B" w:rsidP="000D579D">
      <w:pPr>
        <w:spacing w:after="0" w:line="240" w:lineRule="auto"/>
      </w:pPr>
      <w:r>
        <w:separator/>
      </w:r>
    </w:p>
  </w:endnote>
  <w:endnote w:type="continuationSeparator" w:id="0">
    <w:p w:rsidR="00BE445B" w:rsidRDefault="00BE445B" w:rsidP="000D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9D" w:rsidRDefault="000D579D" w:rsidP="000D5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9D" w:rsidRDefault="000D579D" w:rsidP="000D57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9D" w:rsidRDefault="000D579D" w:rsidP="000D5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5B" w:rsidRDefault="00BE445B" w:rsidP="000D579D">
      <w:pPr>
        <w:spacing w:after="0" w:line="240" w:lineRule="auto"/>
      </w:pPr>
      <w:r>
        <w:separator/>
      </w:r>
    </w:p>
  </w:footnote>
  <w:footnote w:type="continuationSeparator" w:id="0">
    <w:p w:rsidR="00BE445B" w:rsidRDefault="00BE445B" w:rsidP="000D5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9D" w:rsidRDefault="000D579D" w:rsidP="000D5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9D" w:rsidRPr="000D579D" w:rsidRDefault="000D579D" w:rsidP="000D579D">
    <w:pPr>
      <w:pStyle w:val="Header"/>
      <w:jc w:val="center"/>
      <w:rPr>
        <w:rFonts w:ascii="Algerian" w:hAnsi="Algerian"/>
        <w:sz w:val="56"/>
        <w:szCs w:val="56"/>
      </w:rPr>
    </w:pPr>
    <w:r w:rsidRPr="000D579D">
      <w:rPr>
        <w:rFonts w:ascii="Algerian" w:hAnsi="Algerian"/>
        <w:sz w:val="56"/>
        <w:szCs w:val="56"/>
      </w:rPr>
      <w:t>2018 JAIL N BAIL FUNDRAISER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9D" w:rsidRDefault="000D579D" w:rsidP="000D5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40ABB"/>
    <w:multiLevelType w:val="multilevel"/>
    <w:tmpl w:val="F39C2B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69"/>
    <w:rsid w:val="000D579D"/>
    <w:rsid w:val="000E2B8E"/>
    <w:rsid w:val="00334E0B"/>
    <w:rsid w:val="00AC6769"/>
    <w:rsid w:val="00B84608"/>
    <w:rsid w:val="00BE445B"/>
    <w:rsid w:val="00F2167A"/>
    <w:rsid w:val="00F2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9E"/>
  </w:style>
  <w:style w:type="paragraph" w:styleId="Heading1">
    <w:name w:val="heading 1"/>
    <w:basedOn w:val="Normal1"/>
    <w:next w:val="Normal1"/>
    <w:rsid w:val="00AC6769"/>
    <w:pPr>
      <w:keepNext/>
      <w:keepLines/>
      <w:spacing w:before="480" w:after="120"/>
      <w:outlineLvl w:val="0"/>
    </w:pPr>
    <w:rPr>
      <w:b/>
      <w:sz w:val="48"/>
      <w:szCs w:val="48"/>
    </w:rPr>
  </w:style>
  <w:style w:type="paragraph" w:styleId="Heading2">
    <w:name w:val="heading 2"/>
    <w:basedOn w:val="Normal1"/>
    <w:next w:val="Normal1"/>
    <w:rsid w:val="00AC6769"/>
    <w:pPr>
      <w:keepNext/>
      <w:keepLines/>
      <w:spacing w:before="360" w:after="80"/>
      <w:outlineLvl w:val="1"/>
    </w:pPr>
    <w:rPr>
      <w:b/>
      <w:sz w:val="36"/>
      <w:szCs w:val="36"/>
    </w:rPr>
  </w:style>
  <w:style w:type="paragraph" w:styleId="Heading3">
    <w:name w:val="heading 3"/>
    <w:basedOn w:val="Normal1"/>
    <w:next w:val="Normal1"/>
    <w:rsid w:val="00AC6769"/>
    <w:pPr>
      <w:keepNext/>
      <w:keepLines/>
      <w:spacing w:before="280" w:after="80"/>
      <w:outlineLvl w:val="2"/>
    </w:pPr>
    <w:rPr>
      <w:b/>
      <w:sz w:val="28"/>
      <w:szCs w:val="28"/>
    </w:rPr>
  </w:style>
  <w:style w:type="paragraph" w:styleId="Heading4">
    <w:name w:val="heading 4"/>
    <w:basedOn w:val="Normal1"/>
    <w:next w:val="Normal1"/>
    <w:rsid w:val="00AC6769"/>
    <w:pPr>
      <w:keepNext/>
      <w:keepLines/>
      <w:spacing w:before="240" w:after="40"/>
      <w:outlineLvl w:val="3"/>
    </w:pPr>
    <w:rPr>
      <w:b/>
      <w:sz w:val="24"/>
      <w:szCs w:val="24"/>
    </w:rPr>
  </w:style>
  <w:style w:type="paragraph" w:styleId="Heading5">
    <w:name w:val="heading 5"/>
    <w:basedOn w:val="Normal1"/>
    <w:next w:val="Normal1"/>
    <w:rsid w:val="00AC6769"/>
    <w:pPr>
      <w:keepNext/>
      <w:keepLines/>
      <w:spacing w:before="220" w:after="40"/>
      <w:outlineLvl w:val="4"/>
    </w:pPr>
    <w:rPr>
      <w:b/>
    </w:rPr>
  </w:style>
  <w:style w:type="paragraph" w:styleId="Heading6">
    <w:name w:val="heading 6"/>
    <w:basedOn w:val="Normal1"/>
    <w:next w:val="Normal1"/>
    <w:rsid w:val="00AC676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6769"/>
  </w:style>
  <w:style w:type="paragraph" w:styleId="Title">
    <w:name w:val="Title"/>
    <w:basedOn w:val="Normal1"/>
    <w:next w:val="Normal1"/>
    <w:rsid w:val="00AC6769"/>
    <w:pPr>
      <w:keepNext/>
      <w:keepLines/>
      <w:spacing w:before="480" w:after="120"/>
    </w:pPr>
    <w:rPr>
      <w:b/>
      <w:sz w:val="72"/>
      <w:szCs w:val="72"/>
    </w:rPr>
  </w:style>
  <w:style w:type="paragraph" w:styleId="Subtitle">
    <w:name w:val="Subtitle"/>
    <w:basedOn w:val="Normal1"/>
    <w:next w:val="Normal1"/>
    <w:rsid w:val="00AC676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D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79D"/>
    <w:rPr>
      <w:rFonts w:ascii="Tahoma" w:hAnsi="Tahoma" w:cs="Tahoma"/>
      <w:sz w:val="16"/>
      <w:szCs w:val="16"/>
    </w:rPr>
  </w:style>
  <w:style w:type="paragraph" w:styleId="Header">
    <w:name w:val="header"/>
    <w:basedOn w:val="Normal"/>
    <w:link w:val="HeaderChar"/>
    <w:uiPriority w:val="99"/>
    <w:semiHidden/>
    <w:unhideWhenUsed/>
    <w:rsid w:val="000D57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579D"/>
  </w:style>
  <w:style w:type="paragraph" w:styleId="Footer">
    <w:name w:val="footer"/>
    <w:basedOn w:val="Normal"/>
    <w:link w:val="FooterChar"/>
    <w:uiPriority w:val="99"/>
    <w:semiHidden/>
    <w:unhideWhenUsed/>
    <w:rsid w:val="000D57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7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9E"/>
  </w:style>
  <w:style w:type="paragraph" w:styleId="Heading1">
    <w:name w:val="heading 1"/>
    <w:basedOn w:val="Normal1"/>
    <w:next w:val="Normal1"/>
    <w:rsid w:val="00AC6769"/>
    <w:pPr>
      <w:keepNext/>
      <w:keepLines/>
      <w:spacing w:before="480" w:after="120"/>
      <w:outlineLvl w:val="0"/>
    </w:pPr>
    <w:rPr>
      <w:b/>
      <w:sz w:val="48"/>
      <w:szCs w:val="48"/>
    </w:rPr>
  </w:style>
  <w:style w:type="paragraph" w:styleId="Heading2">
    <w:name w:val="heading 2"/>
    <w:basedOn w:val="Normal1"/>
    <w:next w:val="Normal1"/>
    <w:rsid w:val="00AC6769"/>
    <w:pPr>
      <w:keepNext/>
      <w:keepLines/>
      <w:spacing w:before="360" w:after="80"/>
      <w:outlineLvl w:val="1"/>
    </w:pPr>
    <w:rPr>
      <w:b/>
      <w:sz w:val="36"/>
      <w:szCs w:val="36"/>
    </w:rPr>
  </w:style>
  <w:style w:type="paragraph" w:styleId="Heading3">
    <w:name w:val="heading 3"/>
    <w:basedOn w:val="Normal1"/>
    <w:next w:val="Normal1"/>
    <w:rsid w:val="00AC6769"/>
    <w:pPr>
      <w:keepNext/>
      <w:keepLines/>
      <w:spacing w:before="280" w:after="80"/>
      <w:outlineLvl w:val="2"/>
    </w:pPr>
    <w:rPr>
      <w:b/>
      <w:sz w:val="28"/>
      <w:szCs w:val="28"/>
    </w:rPr>
  </w:style>
  <w:style w:type="paragraph" w:styleId="Heading4">
    <w:name w:val="heading 4"/>
    <w:basedOn w:val="Normal1"/>
    <w:next w:val="Normal1"/>
    <w:rsid w:val="00AC6769"/>
    <w:pPr>
      <w:keepNext/>
      <w:keepLines/>
      <w:spacing w:before="240" w:after="40"/>
      <w:outlineLvl w:val="3"/>
    </w:pPr>
    <w:rPr>
      <w:b/>
      <w:sz w:val="24"/>
      <w:szCs w:val="24"/>
    </w:rPr>
  </w:style>
  <w:style w:type="paragraph" w:styleId="Heading5">
    <w:name w:val="heading 5"/>
    <w:basedOn w:val="Normal1"/>
    <w:next w:val="Normal1"/>
    <w:rsid w:val="00AC6769"/>
    <w:pPr>
      <w:keepNext/>
      <w:keepLines/>
      <w:spacing w:before="220" w:after="40"/>
      <w:outlineLvl w:val="4"/>
    </w:pPr>
    <w:rPr>
      <w:b/>
    </w:rPr>
  </w:style>
  <w:style w:type="paragraph" w:styleId="Heading6">
    <w:name w:val="heading 6"/>
    <w:basedOn w:val="Normal1"/>
    <w:next w:val="Normal1"/>
    <w:rsid w:val="00AC676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6769"/>
  </w:style>
  <w:style w:type="paragraph" w:styleId="Title">
    <w:name w:val="Title"/>
    <w:basedOn w:val="Normal1"/>
    <w:next w:val="Normal1"/>
    <w:rsid w:val="00AC6769"/>
    <w:pPr>
      <w:keepNext/>
      <w:keepLines/>
      <w:spacing w:before="480" w:after="120"/>
    </w:pPr>
    <w:rPr>
      <w:b/>
      <w:sz w:val="72"/>
      <w:szCs w:val="72"/>
    </w:rPr>
  </w:style>
  <w:style w:type="paragraph" w:styleId="Subtitle">
    <w:name w:val="Subtitle"/>
    <w:basedOn w:val="Normal1"/>
    <w:next w:val="Normal1"/>
    <w:rsid w:val="00AC6769"/>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D5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79D"/>
    <w:rPr>
      <w:rFonts w:ascii="Tahoma" w:hAnsi="Tahoma" w:cs="Tahoma"/>
      <w:sz w:val="16"/>
      <w:szCs w:val="16"/>
    </w:rPr>
  </w:style>
  <w:style w:type="paragraph" w:styleId="Header">
    <w:name w:val="header"/>
    <w:basedOn w:val="Normal"/>
    <w:link w:val="HeaderChar"/>
    <w:uiPriority w:val="99"/>
    <w:semiHidden/>
    <w:unhideWhenUsed/>
    <w:rsid w:val="000D57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579D"/>
  </w:style>
  <w:style w:type="paragraph" w:styleId="Footer">
    <w:name w:val="footer"/>
    <w:basedOn w:val="Normal"/>
    <w:link w:val="FooterChar"/>
    <w:uiPriority w:val="99"/>
    <w:semiHidden/>
    <w:unhideWhenUsed/>
    <w:rsid w:val="000D57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dc:creator>
  <cp:lastModifiedBy>Brandon</cp:lastModifiedBy>
  <cp:revision>2</cp:revision>
  <cp:lastPrinted>2018-04-05T23:05:00Z</cp:lastPrinted>
  <dcterms:created xsi:type="dcterms:W3CDTF">2018-04-05T23:06:00Z</dcterms:created>
  <dcterms:modified xsi:type="dcterms:W3CDTF">2018-04-05T23:06:00Z</dcterms:modified>
</cp:coreProperties>
</file>